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34" w:rsidRDefault="00EC1234" w:rsidP="00EC1234">
      <w:r>
        <w:t>Resilience &amp; the Brain</w:t>
      </w:r>
      <w:r w:rsidR="00940B76">
        <w:t xml:space="preserve"> </w:t>
      </w:r>
    </w:p>
    <w:p w:rsidR="00940B76" w:rsidRDefault="00940B76" w:rsidP="00EC1234">
      <w:r>
        <w:t>Image: Brain Links logo of two profiles back to back with brains overlapping.</w:t>
      </w:r>
    </w:p>
    <w:p w:rsidR="00EC1234" w:rsidRDefault="00EC1234" w:rsidP="00EC1234">
      <w:r>
        <w:t>RESILIENCE IS THE ABILITY TO BOUNCE BACK AFTER ADVERSITY.</w:t>
      </w:r>
    </w:p>
    <w:p w:rsidR="00EC1234" w:rsidRDefault="00EC1234" w:rsidP="00EC1234">
      <w:r>
        <w:t>Resilience, mental health, physical health and brain health all interact and affect how long we live.</w:t>
      </w:r>
    </w:p>
    <w:p w:rsidR="00940B76" w:rsidRDefault="00940B76" w:rsidP="00EC1234">
      <w:r>
        <w:t xml:space="preserve">Image: Background behind text is an abstract blue, yellow and green sunrise with </w:t>
      </w:r>
      <w:proofErr w:type="gramStart"/>
      <w:r>
        <w:t>sun rays</w:t>
      </w:r>
      <w:proofErr w:type="gramEnd"/>
      <w:r>
        <w:t xml:space="preserve"> that stretch across the page.</w:t>
      </w:r>
    </w:p>
    <w:p w:rsidR="00EC1234" w:rsidRDefault="00EC1234" w:rsidP="00EC1234">
      <w:r>
        <w:t xml:space="preserve">Hardship in our lives can be very helpful, </w:t>
      </w:r>
      <w:proofErr w:type="gramStart"/>
      <w:r>
        <w:t>believe it or not</w:t>
      </w:r>
      <w:proofErr w:type="gramEnd"/>
      <w:r>
        <w:t>. Hardship can make us more resilient by creating</w:t>
      </w:r>
      <w:r w:rsidR="00940B76">
        <w:t xml:space="preserve"> </w:t>
      </w:r>
      <w:r>
        <w:t>Post Traumatic Growth. It can create:</w:t>
      </w:r>
    </w:p>
    <w:p w:rsidR="00940B76" w:rsidRDefault="00940B76" w:rsidP="00940B76">
      <w:r>
        <w:t>Image: Blue and green top view of brain.</w:t>
      </w:r>
    </w:p>
    <w:p w:rsidR="00F0015B" w:rsidRDefault="00F0015B" w:rsidP="00F0015B">
      <w:r>
        <w:t>Improved relationships</w:t>
      </w:r>
    </w:p>
    <w:p w:rsidR="00F0015B" w:rsidRDefault="00F0015B" w:rsidP="00F0015B">
      <w:r>
        <w:t>New possibilities</w:t>
      </w:r>
    </w:p>
    <w:p w:rsidR="00F0015B" w:rsidRDefault="00F0015B" w:rsidP="00F0015B">
      <w:r>
        <w:t>Greater appreciation</w:t>
      </w:r>
    </w:p>
    <w:p w:rsidR="00F0015B" w:rsidRDefault="00F0015B" w:rsidP="00F0015B">
      <w:r>
        <w:t>Greater sense of personal growth</w:t>
      </w:r>
    </w:p>
    <w:p w:rsidR="00F0015B" w:rsidRDefault="00F0015B" w:rsidP="00F0015B">
      <w:r>
        <w:t>Spiritual development</w:t>
      </w:r>
    </w:p>
    <w:p w:rsidR="00EC1234" w:rsidRDefault="00EC1234" w:rsidP="00EC1234">
      <w:r>
        <w:t xml:space="preserve">How </w:t>
      </w:r>
      <w:proofErr w:type="gramStart"/>
      <w:r>
        <w:t>is resilience related</w:t>
      </w:r>
      <w:proofErr w:type="gramEnd"/>
      <w:r>
        <w:t xml:space="preserve"> to the brain?</w:t>
      </w:r>
    </w:p>
    <w:p w:rsidR="00EC1234" w:rsidRDefault="00EC1234" w:rsidP="00EC1234">
      <w:r>
        <w:t>Your brain will change with stress. This change will be negative change</w:t>
      </w:r>
      <w:r w:rsidR="00940B76">
        <w:t xml:space="preserve"> </w:t>
      </w:r>
      <w:r>
        <w:t>UNLESS you are resilient. If you ARE resilient, there will be even MORE</w:t>
      </w:r>
      <w:r w:rsidR="00940B76">
        <w:t xml:space="preserve"> </w:t>
      </w:r>
      <w:r>
        <w:t>change, BUT it will be GOOD change and help your brain.</w:t>
      </w:r>
    </w:p>
    <w:p w:rsidR="00EC1234" w:rsidRDefault="00EC1234" w:rsidP="00EC1234">
      <w:r>
        <w:t>Resilience helps you to quiet the overly emotional part of your brain to</w:t>
      </w:r>
      <w:r w:rsidR="00940B76">
        <w:t xml:space="preserve"> </w:t>
      </w:r>
      <w:r>
        <w:t>boost the thinking part of your brain during stress. This boost to the</w:t>
      </w:r>
      <w:r w:rsidR="00940B76">
        <w:t xml:space="preserve"> </w:t>
      </w:r>
      <w:r>
        <w:t>prefrontal cortex area of your brain, allows you to think of the best</w:t>
      </w:r>
      <w:r w:rsidR="00940B76">
        <w:t xml:space="preserve"> </w:t>
      </w:r>
      <w:r>
        <w:t>solution to get out of the stressful situation.</w:t>
      </w:r>
    </w:p>
    <w:p w:rsidR="00940B76" w:rsidRDefault="00940B76" w:rsidP="00940B76">
      <w:r>
        <w:t>Studies have shown that people who are sick but are optimistic live longer than people who are realistic.</w:t>
      </w:r>
    </w:p>
    <w:p w:rsidR="00940B76" w:rsidRDefault="00940B76" w:rsidP="00940B76">
      <w:r>
        <w:t>People who live to be very old:</w:t>
      </w:r>
    </w:p>
    <w:p w:rsidR="00940B76" w:rsidRDefault="00940B76" w:rsidP="00940B76">
      <w:r>
        <w:t xml:space="preserve">Handle stress better than the average </w:t>
      </w:r>
      <w:proofErr w:type="gramStart"/>
      <w:r>
        <w:t>person</w:t>
      </w:r>
      <w:proofErr w:type="gramEnd"/>
    </w:p>
    <w:p w:rsidR="00940B76" w:rsidRDefault="00940B76" w:rsidP="00940B76">
      <w:r>
        <w:t>React less negatively, with less hostility</w:t>
      </w:r>
    </w:p>
    <w:p w:rsidR="00940B76" w:rsidRDefault="00940B76" w:rsidP="00940B76">
      <w:r>
        <w:t>Accept change as a part of life, even if it seems negative at first.</w:t>
      </w:r>
    </w:p>
    <w:p w:rsidR="00940B76" w:rsidRDefault="00EC1234" w:rsidP="00EC1234">
      <w:r>
        <w:t>Stress is helpful or harmful...depe</w:t>
      </w:r>
      <w:r w:rsidR="00940B76">
        <w:t>nding on what we believe it is!</w:t>
      </w:r>
    </w:p>
    <w:p w:rsidR="00EC1234" w:rsidRDefault="00EC1234" w:rsidP="00EC1234">
      <w:r>
        <w:t>If we believe stress is helpful, then it is and</w:t>
      </w:r>
      <w:r w:rsidR="00940B76">
        <w:t xml:space="preserve"> </w:t>
      </w:r>
      <w:r>
        <w:t xml:space="preserve">it actually helps us to live longer. </w:t>
      </w:r>
      <w:proofErr w:type="gramStart"/>
      <w:r>
        <w:t>BUT</w:t>
      </w:r>
      <w:proofErr w:type="gramEnd"/>
      <w:r>
        <w:t>...If we believe stress is harmful...then it is!</w:t>
      </w:r>
    </w:p>
    <w:p w:rsidR="00EC1234" w:rsidRDefault="00EC1234" w:rsidP="00EC1234">
      <w:r>
        <w:t>Stress will shorten our lives.</w:t>
      </w:r>
    </w:p>
    <w:p w:rsidR="00405B3C" w:rsidRDefault="00405B3C" w:rsidP="00405B3C">
      <w:r>
        <w:t>Image: three different doors in a row – blue, teal, yellow.</w:t>
      </w:r>
    </w:p>
    <w:p w:rsidR="00405B3C" w:rsidRDefault="00405B3C" w:rsidP="00405B3C">
      <w:r>
        <w:t>How Do We Become Resilient?</w:t>
      </w:r>
    </w:p>
    <w:p w:rsidR="00405B3C" w:rsidRDefault="00405B3C" w:rsidP="00405B3C">
      <w:r>
        <w:lastRenderedPageBreak/>
        <w:t>There are many doors to resilience.</w:t>
      </w:r>
    </w:p>
    <w:p w:rsidR="00405B3C" w:rsidRDefault="00405B3C" w:rsidP="00405B3C">
      <w:r>
        <w:t>Image: row of yellow dots</w:t>
      </w:r>
    </w:p>
    <w:p w:rsidR="00405B3C" w:rsidRDefault="00405B3C" w:rsidP="00405B3C"/>
    <w:p w:rsidR="00405B3C" w:rsidRDefault="00405B3C" w:rsidP="00405B3C">
      <w:r>
        <w:t>Building Resilience in Children</w:t>
      </w:r>
    </w:p>
    <w:p w:rsidR="00EC1234" w:rsidRDefault="00EC1234" w:rsidP="00EC1234">
      <w:r>
        <w:t>Help them build social connections.</w:t>
      </w:r>
    </w:p>
    <w:p w:rsidR="00EC1234" w:rsidRDefault="00EC1234" w:rsidP="00EC1234">
      <w:r>
        <w:t>Teach them that asking for help is okay.</w:t>
      </w:r>
    </w:p>
    <w:p w:rsidR="00EC1234" w:rsidRDefault="00EC1234" w:rsidP="00EC1234">
      <w:r>
        <w:t>Teach them to face their fears with support.</w:t>
      </w:r>
    </w:p>
    <w:p w:rsidR="00EC1234" w:rsidRDefault="00EC1234" w:rsidP="00EC1234">
      <w:r>
        <w:t>Exercise strengthens and calms the brain.</w:t>
      </w:r>
    </w:p>
    <w:p w:rsidR="00EC1234" w:rsidRDefault="00EC1234" w:rsidP="00EC1234">
      <w:r>
        <w:t>Even the support of one caring adult helps!</w:t>
      </w:r>
    </w:p>
    <w:p w:rsidR="00405B3C" w:rsidRDefault="00405B3C" w:rsidP="00405B3C">
      <w:r>
        <w:t>Build executive functions (this strengthens the front part of the brain)</w:t>
      </w:r>
    </w:p>
    <w:p w:rsidR="00405B3C" w:rsidRDefault="00405B3C" w:rsidP="00405B3C">
      <w:r>
        <w:t>Set routines</w:t>
      </w:r>
    </w:p>
    <w:p w:rsidR="00405B3C" w:rsidRDefault="00405B3C" w:rsidP="00405B3C">
      <w:r>
        <w:t>Build problem-solving skills</w:t>
      </w:r>
    </w:p>
    <w:p w:rsidR="00405B3C" w:rsidRDefault="00405B3C" w:rsidP="00405B3C">
      <w:r>
        <w:t>"What's worked before?"</w:t>
      </w:r>
    </w:p>
    <w:p w:rsidR="00405B3C" w:rsidRDefault="00405B3C" w:rsidP="00405B3C">
      <w:r>
        <w:t>List all ideas, even silly ones</w:t>
      </w:r>
    </w:p>
    <w:p w:rsidR="00405B3C" w:rsidRDefault="00405B3C" w:rsidP="00405B3C">
      <w:r>
        <w:t>Break down steps to the problem</w:t>
      </w:r>
    </w:p>
    <w:p w:rsidR="00405B3C" w:rsidRDefault="00405B3C" w:rsidP="00405B3C">
      <w:r>
        <w:t>List pros and cons</w:t>
      </w:r>
    </w:p>
    <w:p w:rsidR="00405B3C" w:rsidRDefault="00405B3C" w:rsidP="00405B3C">
      <w:r>
        <w:t>More Ways to Build Resilience in Children</w:t>
      </w:r>
    </w:p>
    <w:p w:rsidR="00405B3C" w:rsidRDefault="00405B3C" w:rsidP="00405B3C">
      <w:r>
        <w:t>Teach them to do deep breathing.</w:t>
      </w:r>
    </w:p>
    <w:p w:rsidR="00405B3C" w:rsidRDefault="00405B3C" w:rsidP="00405B3C">
      <w:r>
        <w:t>Role models help, even superheroes.</w:t>
      </w:r>
    </w:p>
    <w:p w:rsidR="00405B3C" w:rsidRDefault="00405B3C" w:rsidP="00405B3C">
      <w:r>
        <w:t>Let them talk.</w:t>
      </w:r>
    </w:p>
    <w:p w:rsidR="00405B3C" w:rsidRDefault="00405B3C" w:rsidP="00405B3C">
      <w:proofErr w:type="gramStart"/>
      <w:r>
        <w:t>Don't</w:t>
      </w:r>
      <w:proofErr w:type="gramEnd"/>
      <w:r>
        <w:t xml:space="preserve"> rush in too fast to fix things for them.</w:t>
      </w:r>
    </w:p>
    <w:p w:rsidR="00405B3C" w:rsidRDefault="00405B3C" w:rsidP="00405B3C">
      <w:r>
        <w:t>Give them some independence; let them disagree.</w:t>
      </w:r>
    </w:p>
    <w:p w:rsidR="00405B3C" w:rsidRDefault="00405B3C" w:rsidP="00405B3C">
      <w:r>
        <w:t>They may offer other solutions. Let them make some decisions.</w:t>
      </w:r>
    </w:p>
    <w:p w:rsidR="00405B3C" w:rsidRDefault="00405B3C" w:rsidP="00405B3C">
      <w:r>
        <w:t>Build feelings of competence: "You can do this!" "You are good at this!"</w:t>
      </w:r>
    </w:p>
    <w:p w:rsidR="00405B3C" w:rsidRDefault="00405B3C" w:rsidP="00405B3C">
      <w:r>
        <w:t>Nurture optimism: "What's good about this situation?"</w:t>
      </w:r>
    </w:p>
    <w:p w:rsidR="00405B3C" w:rsidRDefault="00405B3C" w:rsidP="00405B3C">
      <w:r>
        <w:t xml:space="preserve">Teach to </w:t>
      </w:r>
      <w:proofErr w:type="gramStart"/>
      <w:r>
        <w:t>reframe:</w:t>
      </w:r>
      <w:proofErr w:type="gramEnd"/>
      <w:r>
        <w:t xml:space="preserve"> "What's another way to look at this?" "Could there be anything good about</w:t>
      </w:r>
    </w:p>
    <w:p w:rsidR="00405B3C" w:rsidRDefault="00405B3C" w:rsidP="00405B3C">
      <w:proofErr w:type="gramStart"/>
      <w:r>
        <w:t>this</w:t>
      </w:r>
      <w:proofErr w:type="gramEnd"/>
      <w:r>
        <w:t>?"</w:t>
      </w:r>
    </w:p>
    <w:p w:rsidR="006069A4" w:rsidRDefault="006069A4" w:rsidP="006069A4">
      <w:r>
        <w:t>Meet them where they are. They may need time to be sad or angry before moving on.</w:t>
      </w:r>
    </w:p>
    <w:p w:rsidR="006069A4" w:rsidRDefault="006069A4" w:rsidP="006069A4">
      <w:r>
        <w:t xml:space="preserve">Let them know they </w:t>
      </w:r>
      <w:proofErr w:type="gramStart"/>
      <w:r>
        <w:t>are loved</w:t>
      </w:r>
      <w:proofErr w:type="gramEnd"/>
      <w:r>
        <w:t xml:space="preserve"> unconditionally. "I love you always, even though I'm not so happy</w:t>
      </w:r>
    </w:p>
    <w:p w:rsidR="006069A4" w:rsidRDefault="006069A4" w:rsidP="006069A4">
      <w:proofErr w:type="gramStart"/>
      <w:r>
        <w:lastRenderedPageBreak/>
        <w:t>with</w:t>
      </w:r>
      <w:proofErr w:type="gramEnd"/>
      <w:r>
        <w:t xml:space="preserve"> your behavior right now."</w:t>
      </w:r>
    </w:p>
    <w:p w:rsidR="006069A4" w:rsidRDefault="006069A4" w:rsidP="006069A4">
      <w:r>
        <w:t>Model resilience; model healthy relationships. Promote faith, optimism and strength during hard</w:t>
      </w:r>
    </w:p>
    <w:p w:rsidR="006069A4" w:rsidRDefault="006069A4" w:rsidP="006069A4">
      <w:proofErr w:type="gramStart"/>
      <w:r>
        <w:t>times</w:t>
      </w:r>
      <w:proofErr w:type="gramEnd"/>
      <w:r>
        <w:t>.</w:t>
      </w:r>
    </w:p>
    <w:p w:rsidR="00405B3C" w:rsidRDefault="00405B3C" w:rsidP="00405B3C">
      <w:r>
        <w:t>Image: Young boy with red shirt, red boxing gloves, blue mask over his eyes</w:t>
      </w:r>
      <w:r w:rsidR="00B95C6D">
        <w:t xml:space="preserve">, </w:t>
      </w:r>
      <w:proofErr w:type="gramStart"/>
      <w:r w:rsidR="00B95C6D">
        <w:t>blue</w:t>
      </w:r>
      <w:proofErr w:type="gramEnd"/>
      <w:r w:rsidR="00B95C6D">
        <w:t xml:space="preserve"> cape with hands raised.</w:t>
      </w:r>
    </w:p>
    <w:p w:rsidR="006069A4" w:rsidRDefault="006069A4" w:rsidP="00405B3C"/>
    <w:p w:rsidR="006069A4" w:rsidRDefault="006069A4" w:rsidP="00405B3C">
      <w:r>
        <w:t>A resilience tip for all ages</w:t>
      </w:r>
    </w:p>
    <w:p w:rsidR="006069A4" w:rsidRDefault="006069A4" w:rsidP="006069A4">
      <w:r>
        <w:t xml:space="preserve"> Image: an abstract yellow set of lines that looks like the left side of a sun’s rays.</w:t>
      </w:r>
    </w:p>
    <w:p w:rsidR="006069A4" w:rsidRDefault="006069A4" w:rsidP="006069A4">
      <w:r>
        <w:t xml:space="preserve">Meditation </w:t>
      </w:r>
    </w:p>
    <w:p w:rsidR="006069A4" w:rsidRDefault="006069A4" w:rsidP="006069A4">
      <w:r>
        <w:t>Proven to be helpful for many conditions, including depression, anxiety and ADHD.</w:t>
      </w:r>
    </w:p>
    <w:p w:rsidR="006069A4" w:rsidRDefault="006069A4" w:rsidP="006069A4">
      <w:r>
        <w:t>Improves the brain by quieting brain chatter and improving memory.</w:t>
      </w:r>
    </w:p>
    <w:p w:rsidR="004B29E0" w:rsidRDefault="004B29E0" w:rsidP="004B29E0">
      <w:r>
        <w:t>Play</w:t>
      </w:r>
    </w:p>
    <w:p w:rsidR="004B29E0" w:rsidRDefault="004B29E0" w:rsidP="004B29E0">
      <w:r>
        <w:t>Creative play</w:t>
      </w:r>
    </w:p>
    <w:p w:rsidR="004B29E0" w:rsidRDefault="004B29E0" w:rsidP="004B29E0">
      <w:r>
        <w:t>Board games</w:t>
      </w:r>
    </w:p>
    <w:p w:rsidR="004B29E0" w:rsidRDefault="004B29E0" w:rsidP="004B29E0">
      <w:r>
        <w:t>Memory games</w:t>
      </w:r>
    </w:p>
    <w:p w:rsidR="006069A4" w:rsidRDefault="006069A4" w:rsidP="006069A4">
      <w:r>
        <w:t xml:space="preserve">Image: profile of a young boy sitting with legs </w:t>
      </w:r>
      <w:r w:rsidR="004B29E0">
        <w:t>crisscrossed</w:t>
      </w:r>
      <w:r>
        <w:t>, eyes closed and hands resting on knees in a meditation pose.</w:t>
      </w:r>
    </w:p>
    <w:p w:rsidR="00EC1234" w:rsidRDefault="00EC1234" w:rsidP="00EC1234"/>
    <w:p w:rsidR="00EC1234" w:rsidRDefault="00EC1234" w:rsidP="00EC1234">
      <w:r>
        <w:t>Ways to Build Resilience in Teens</w:t>
      </w:r>
    </w:p>
    <w:p w:rsidR="00EC1234" w:rsidRDefault="00EC1234" w:rsidP="00EC1234">
      <w:r>
        <w:t>The same things that work for children are good for teens, but here are a few more.</w:t>
      </w:r>
    </w:p>
    <w:p w:rsidR="006069A4" w:rsidRDefault="006069A4" w:rsidP="006069A4">
      <w:r>
        <w:t>Having a safe place, like a bedroom. Having some alone time.</w:t>
      </w:r>
    </w:p>
    <w:p w:rsidR="006069A4" w:rsidRDefault="006069A4" w:rsidP="006069A4">
      <w:r>
        <w:t>A way to express themselves - music, art, writing.</w:t>
      </w:r>
    </w:p>
    <w:p w:rsidR="006069A4" w:rsidRDefault="006069A4" w:rsidP="006069A4">
      <w:r>
        <w:t>Help them to get good at something; develop a passion.</w:t>
      </w:r>
    </w:p>
    <w:p w:rsidR="006069A4" w:rsidRDefault="006069A4" w:rsidP="006069A4">
      <w:r>
        <w:t>Get professional help to reframe earlier trauma.</w:t>
      </w:r>
    </w:p>
    <w:p w:rsidR="006069A4" w:rsidRDefault="006069A4" w:rsidP="006069A4">
      <w:r>
        <w:t xml:space="preserve">Become aware of </w:t>
      </w:r>
      <w:proofErr w:type="gramStart"/>
      <w:r>
        <w:t>stressors and how to deal with them</w:t>
      </w:r>
      <w:proofErr w:type="gramEnd"/>
      <w:r>
        <w:t>.</w:t>
      </w:r>
    </w:p>
    <w:p w:rsidR="006069A4" w:rsidRDefault="006069A4" w:rsidP="006069A4">
      <w:r>
        <w:t>CONTINUE TO MODEL RESILIENCE, EVEN IF YOU THINK THEY ARE NOT WATCHING!</w:t>
      </w:r>
    </w:p>
    <w:p w:rsidR="006069A4" w:rsidRDefault="006069A4" w:rsidP="006069A4">
      <w:r>
        <w:t>Image: a multicolor line drawing of a person smiling, eyes closed, headphones and music note around head.</w:t>
      </w:r>
    </w:p>
    <w:p w:rsidR="006069A4" w:rsidRDefault="006069A4" w:rsidP="006069A4">
      <w:r>
        <w:t>More Ways to Build Resilience in Teens</w:t>
      </w:r>
    </w:p>
    <w:p w:rsidR="006069A4" w:rsidRDefault="004B29E0" w:rsidP="006069A4">
      <w:r>
        <w:t>Image: a young woman</w:t>
      </w:r>
      <w:r w:rsidR="006069A4">
        <w:t xml:space="preserve"> with teal shirt, white hat, pulling brim down over her eyes and smiling.</w:t>
      </w:r>
    </w:p>
    <w:p w:rsidR="006069A4" w:rsidRDefault="006069A4" w:rsidP="006069A4">
      <w:r>
        <w:t>Relaxation and self-care</w:t>
      </w:r>
    </w:p>
    <w:p w:rsidR="006069A4" w:rsidRDefault="006069A4" w:rsidP="006069A4">
      <w:r>
        <w:t>Set reasonable goals</w:t>
      </w:r>
    </w:p>
    <w:p w:rsidR="006069A4" w:rsidRDefault="006069A4" w:rsidP="006069A4">
      <w:r>
        <w:t>Take breaks</w:t>
      </w:r>
    </w:p>
    <w:p w:rsidR="006069A4" w:rsidRDefault="006069A4" w:rsidP="006069A4">
      <w:r>
        <w:t>Consistent routine</w:t>
      </w:r>
    </w:p>
    <w:p w:rsidR="006069A4" w:rsidRDefault="006069A4" w:rsidP="006069A4">
      <w:r>
        <w:t>Accept change</w:t>
      </w:r>
    </w:p>
    <w:p w:rsidR="006069A4" w:rsidRDefault="006069A4" w:rsidP="006069A4">
      <w:r>
        <w:t>Volunteer or get a job, try new things</w:t>
      </w:r>
    </w:p>
    <w:p w:rsidR="006069A4" w:rsidRDefault="006069A4" w:rsidP="006069A4">
      <w:r>
        <w:t>Build self-reliance and initiative</w:t>
      </w:r>
    </w:p>
    <w:p w:rsidR="006069A4" w:rsidRDefault="006069A4" w:rsidP="006069A4">
      <w:r>
        <w:t>Humor and optimism in difficulty</w:t>
      </w:r>
    </w:p>
    <w:p w:rsidR="006069A4" w:rsidRDefault="006069A4" w:rsidP="006069A4">
      <w:r>
        <w:t>Build morality: "Do the right thing."</w:t>
      </w:r>
    </w:p>
    <w:p w:rsidR="006069A4" w:rsidRDefault="006069A4" w:rsidP="006069A4">
      <w:r>
        <w:t>Image: Two smiling young adults, with other hands coming from each direction, with hands together overlapping.  Their shirts have “volunteer” printed on front.</w:t>
      </w:r>
    </w:p>
    <w:p w:rsidR="00D34988" w:rsidRDefault="00D34988" w:rsidP="00D34988"/>
    <w:p w:rsidR="00D34988" w:rsidRDefault="00D34988" w:rsidP="00D34988">
      <w:r>
        <w:t>Ways to Build Resilience in Adults</w:t>
      </w:r>
    </w:p>
    <w:p w:rsidR="006069A4" w:rsidRDefault="00D34988" w:rsidP="00D34988">
      <w:r>
        <w:t>The same things that work for children and teens can work for adults, but here are a few more.</w:t>
      </w:r>
    </w:p>
    <w:p w:rsidR="00D34988" w:rsidRDefault="00D34988" w:rsidP="00D34988">
      <w:r>
        <w:t>Music, singing, dancing - they promote relaxation, recovery and brain health</w:t>
      </w:r>
    </w:p>
    <w:p w:rsidR="00D34988" w:rsidRDefault="00D34988" w:rsidP="00D34988">
      <w:r>
        <w:t>Eat healthy food: whole foods that are plant-based</w:t>
      </w:r>
    </w:p>
    <w:p w:rsidR="00D34988" w:rsidRDefault="00D34988" w:rsidP="00D34988">
      <w:r>
        <w:t>Faith has many components that build the brain and resilience</w:t>
      </w:r>
    </w:p>
    <w:p w:rsidR="00D34988" w:rsidRDefault="00D34988" w:rsidP="00D34988">
      <w:r>
        <w:t>Prayer</w:t>
      </w:r>
    </w:p>
    <w:p w:rsidR="00D34988" w:rsidRDefault="00D34988" w:rsidP="00D34988">
      <w:r>
        <w:t>Meditation</w:t>
      </w:r>
    </w:p>
    <w:p w:rsidR="00D34988" w:rsidRDefault="00D34988" w:rsidP="00D34988">
      <w:r>
        <w:t>Giving and receiving</w:t>
      </w:r>
    </w:p>
    <w:p w:rsidR="00D34988" w:rsidRDefault="00D34988" w:rsidP="00D34988">
      <w:r>
        <w:t>Sabbath (taking a break from regular life)</w:t>
      </w:r>
    </w:p>
    <w:p w:rsidR="00D34988" w:rsidRDefault="00D34988" w:rsidP="00D34988">
      <w:r>
        <w:t>Concepts/life perspectives: "Everything happens for a reason."</w:t>
      </w:r>
    </w:p>
    <w:p w:rsidR="00D34988" w:rsidRDefault="00D34988" w:rsidP="00D34988">
      <w:r>
        <w:t>Exercise!</w:t>
      </w:r>
    </w:p>
    <w:p w:rsidR="00D34988" w:rsidRDefault="00D34988" w:rsidP="00D34988">
      <w:pPr>
        <w:tabs>
          <w:tab w:val="left" w:pos="1684"/>
        </w:tabs>
      </w:pPr>
      <w:r>
        <w:t>Sleep</w:t>
      </w:r>
      <w:r>
        <w:tab/>
      </w:r>
    </w:p>
    <w:p w:rsidR="00D34988" w:rsidRDefault="00D34988" w:rsidP="00D34988">
      <w:r>
        <w:t>Positive self-talk</w:t>
      </w:r>
    </w:p>
    <w:p w:rsidR="00D34988" w:rsidRDefault="00D34988" w:rsidP="00D34988">
      <w:r>
        <w:t>Manage stress</w:t>
      </w:r>
    </w:p>
    <w:p w:rsidR="00D34988" w:rsidRDefault="00D34988" w:rsidP="006069A4">
      <w:r>
        <w:t>Image: Woman and teen girl are singing with hairbrush in a kitchen.</w:t>
      </w:r>
    </w:p>
    <w:p w:rsidR="00094959" w:rsidRDefault="00094959" w:rsidP="00094959">
      <w:r>
        <w:t>For More information on Brain Health</w:t>
      </w:r>
    </w:p>
    <w:p w:rsidR="00094959" w:rsidRDefault="00094959" w:rsidP="00094959">
      <w:proofErr w:type="gramStart"/>
      <w:r>
        <w:t>And</w:t>
      </w:r>
      <w:proofErr w:type="gramEnd"/>
      <w:r>
        <w:t xml:space="preserve"> Supporting a Healthy Brain, follow the link below:</w:t>
      </w:r>
    </w:p>
    <w:p w:rsidR="00094959" w:rsidRDefault="00094959" w:rsidP="00094959">
      <w:r>
        <w:t>https://www.tndisability.org/brain-health</w:t>
      </w:r>
    </w:p>
    <w:p w:rsidR="00D34988" w:rsidRDefault="00094959" w:rsidP="006069A4">
      <w:r>
        <w:t>Image: Three fresh blueberries with leaves.</w:t>
      </w:r>
    </w:p>
    <w:p w:rsidR="00094959" w:rsidRDefault="00094959" w:rsidP="00094959">
      <w:r>
        <w:t>References:</w:t>
      </w:r>
    </w:p>
    <w:p w:rsidR="00094959" w:rsidRDefault="00094959" w:rsidP="00094959">
      <w:proofErr w:type="spellStart"/>
      <w:r>
        <w:t>Willcox</w:t>
      </w:r>
      <w:proofErr w:type="spellEnd"/>
      <w:r>
        <w:t xml:space="preserve">, B.J., </w:t>
      </w:r>
      <w:proofErr w:type="spellStart"/>
      <w:r>
        <w:t>Willcox</w:t>
      </w:r>
      <w:proofErr w:type="spellEnd"/>
      <w:r>
        <w:t>, D.C. &amp; Suzuki, M. (2002). The Okinawa Program: How the world's longest-lived people achieve everlasting health - and how</w:t>
      </w:r>
    </w:p>
    <w:p w:rsidR="00094959" w:rsidRDefault="00094959" w:rsidP="00094959">
      <w:proofErr w:type="gramStart"/>
      <w:r>
        <w:t>you</w:t>
      </w:r>
      <w:proofErr w:type="gramEnd"/>
      <w:r>
        <w:t xml:space="preserve"> can too. Harmony/Rodale.</w:t>
      </w:r>
    </w:p>
    <w:p w:rsidR="00094959" w:rsidRDefault="00094959" w:rsidP="00094959">
      <w:proofErr w:type="spellStart"/>
      <w:r>
        <w:t>Tedeschi</w:t>
      </w:r>
      <w:proofErr w:type="spellEnd"/>
      <w:r>
        <w:t>, R. G. &amp; Calhoun, L G. (1996). The posttraumatic growth inventory: Measuring the positive legacy of trauma. Journal of Traumatic Stress.</w:t>
      </w:r>
    </w:p>
    <w:p w:rsidR="00094959" w:rsidRDefault="00094959" w:rsidP="00094959">
      <w:r>
        <w:t xml:space="preserve">Image – Brain </w:t>
      </w:r>
      <w:r w:rsidR="00F861C8">
        <w:t xml:space="preserve">Links logo </w:t>
      </w:r>
    </w:p>
    <w:p w:rsidR="00F861C8" w:rsidRDefault="000C243D" w:rsidP="00094959">
      <w:hyperlink r:id="rId4" w:history="1">
        <w:r w:rsidR="00F861C8" w:rsidRPr="00025FD5">
          <w:rPr>
            <w:rStyle w:val="Hyperlink"/>
          </w:rPr>
          <w:t>https://www.tndisability.org/brain</w:t>
        </w:r>
      </w:hyperlink>
    </w:p>
    <w:p w:rsidR="00F861C8" w:rsidRDefault="00F861C8" w:rsidP="00094959">
      <w:r>
        <w:t>ACL logo – Administration for Community living logo.</w:t>
      </w:r>
    </w:p>
    <w:p w:rsidR="00F861C8" w:rsidRDefault="00F861C8" w:rsidP="00094959">
      <w:r>
        <w:t>TBI SPP logo – Traumatic Brain Injury State Partnership Programs</w:t>
      </w:r>
    </w:p>
    <w:p w:rsidR="00F861C8" w:rsidRDefault="00F861C8" w:rsidP="00094959">
      <w:r>
        <w:t>Tennessee Disability Coalition logo</w:t>
      </w:r>
    </w:p>
    <w:p w:rsidR="00F861C8" w:rsidRDefault="00F861C8" w:rsidP="00094959">
      <w:r>
        <w:t>Kidcentral TN logo</w:t>
      </w:r>
    </w:p>
    <w:p w:rsidR="00F861C8" w:rsidRDefault="00F861C8" w:rsidP="00094959">
      <w:r w:rsidRPr="00F861C8">
        <w:t xml:space="preserve">Brain Links </w:t>
      </w:r>
      <w:proofErr w:type="gramStart"/>
      <w:r w:rsidRPr="00F861C8">
        <w:t>is supported</w:t>
      </w:r>
      <w:proofErr w:type="gramEnd"/>
      <w:r w:rsidRPr="00F861C8">
        <w:t xml:space="preserve"> by the Administration for Community Living (ACL) of the U.S. Department of Health and Human Services under Grant No. 90TBSG0051-01-00 and in part by the TN Department of Health, T</w:t>
      </w:r>
      <w:r w:rsidR="000C243D">
        <w:t xml:space="preserve">raumatic Brain Injury Program. </w:t>
      </w:r>
    </w:p>
    <w:p w:rsidR="000C243D" w:rsidRDefault="000C243D" w:rsidP="00094959">
      <w:r>
        <w:t>April 2023</w:t>
      </w:r>
      <w:bookmarkStart w:id="0" w:name="_GoBack"/>
      <w:bookmarkEnd w:id="0"/>
    </w:p>
    <w:p w:rsidR="00F861C8" w:rsidRDefault="00F861C8" w:rsidP="00094959"/>
    <w:p w:rsidR="00094959" w:rsidRDefault="00094959" w:rsidP="00094959"/>
    <w:p w:rsidR="00EC1234" w:rsidRDefault="00EC1234" w:rsidP="00EC1234"/>
    <w:p w:rsidR="00EC1234" w:rsidRDefault="00EC1234" w:rsidP="00EC1234"/>
    <w:p w:rsidR="00094959" w:rsidRDefault="00094959"/>
    <w:sectPr w:rsidR="0009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34"/>
    <w:rsid w:val="00094959"/>
    <w:rsid w:val="000C243D"/>
    <w:rsid w:val="00405B3C"/>
    <w:rsid w:val="004B29E0"/>
    <w:rsid w:val="006069A4"/>
    <w:rsid w:val="00940B76"/>
    <w:rsid w:val="009C57A9"/>
    <w:rsid w:val="00B95C6D"/>
    <w:rsid w:val="00D34988"/>
    <w:rsid w:val="00EC1234"/>
    <w:rsid w:val="00F0015B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1A30"/>
  <w15:chartTrackingRefBased/>
  <w15:docId w15:val="{92723BE4-60A0-45FB-9DE9-7A4FF188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ndisability.org/br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Rayman</dc:creator>
  <cp:keywords/>
  <dc:description/>
  <cp:lastModifiedBy>Paula Denslow</cp:lastModifiedBy>
  <cp:revision>10</cp:revision>
  <dcterms:created xsi:type="dcterms:W3CDTF">2023-04-04T17:11:00Z</dcterms:created>
  <dcterms:modified xsi:type="dcterms:W3CDTF">2023-04-05T11:44:00Z</dcterms:modified>
</cp:coreProperties>
</file>